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rPr>
          <w:b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[CAN:Name.Debtor#??]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[CAN:Address.Debtor#??]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[CNT:Name] -v- [CAN:Name.Debtor#@&amp;]</w:t>
      </w:r>
    </w:p>
    <w:p>
      <w:r>
        <w:tab/>
        <w:t>The District Court Record No.  [CSM:CsPlaintNo]</w:t>
      </w:r>
    </w:p>
    <w:p>
      <w:r>
        <w:t>____________________________________</w:t>
      </w:r>
    </w:p>
    <w:p/>
    <w:p/>
    <w:p>
      <w:r>
        <w:t>Dear Sir,</w:t>
      </w:r>
    </w:p>
    <w:p/>
    <w:p>
      <w:pPr>
        <w:jc w:val="both"/>
      </w:pPr>
      <w:r>
        <w:t>Please find enclosed herewith, under cover of registered post, true copy Claim Notice in the above matter, by way of service upon you.  Please note the return date of the [UDF:SummonsReturnDate].</w:t>
      </w:r>
    </w:p>
    <w:p/>
    <w:p/>
    <w:p>
      <w:r>
        <w:t>Yours faithfully,</w:t>
      </w:r>
    </w:p>
    <w:p/>
    <w:p/>
    <w:p>
      <w:pPr>
        <w:rPr>
          <w:caps/>
        </w:rPr>
      </w:pPr>
      <w:r>
        <w:t>_____________________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pPr>
        <w:rPr>
          <w:b/>
        </w:rPr>
      </w:pPr>
      <w:r>
        <w:rPr>
          <w:b/>
        </w:rPr>
        <w:t>Encl.</w:t>
      </w:r>
    </w:p>
    <w:p>
      <w:pPr>
        <w:pStyle w:val="Heading1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4DBA8B-0234-4535-90E2-8AD2EF81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Art Kavanagh</cp:lastModifiedBy>
  <cp:revision>9</cp:revision>
  <cp:lastPrinted>2013-01-21T16:24:00Z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134072</vt:lpwstr>
  </property>
  <property fmtid="{D5CDD505-2E9C-101B-9397-08002B2CF9AE}" pid="3" name="KeyhouseMatterReference">
    <vt:lpwstr>LAW016/0020</vt:lpwstr>
  </property>
</Properties>
</file>